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14" w:rsidRDefault="000A5514" w:rsidP="000A5514">
      <w:pPr>
        <w:pStyle w:val="Default"/>
        <w:spacing w:before="206"/>
        <w:ind w:left="-13"/>
        <w:jc w:val="center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>Ewidencja osób przetwarzających dane w podmiocie posiadających upoważnienie</w:t>
      </w:r>
    </w:p>
    <w:p w:rsidR="000A5514" w:rsidRDefault="000A5514" w:rsidP="000A5514">
      <w:pPr>
        <w:pStyle w:val="Default"/>
        <w:spacing w:before="206"/>
        <w:ind w:left="-13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załącznik nr 6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do „Polityki Bezpieczeństwa” zgodnie z Art 39. 1. Ustawy o ochronie danych osobowych z dnia 29 sierpnia 1997 r.</w:t>
      </w:r>
    </w:p>
    <w:p w:rsidR="000A5514" w:rsidRDefault="000A5514" w:rsidP="000A5514">
      <w:pPr>
        <w:pStyle w:val="Default"/>
        <w:spacing w:before="206"/>
        <w:ind w:left="-13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tbl>
      <w:tblPr>
        <w:tblW w:w="14577" w:type="dxa"/>
        <w:tblInd w:w="-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69"/>
        <w:gridCol w:w="2052"/>
        <w:gridCol w:w="1948"/>
        <w:gridCol w:w="1628"/>
        <w:gridCol w:w="1654"/>
        <w:gridCol w:w="3423"/>
        <w:gridCol w:w="3103"/>
      </w:tblGrid>
      <w:tr w:rsidR="000A5514" w:rsidTr="005A5E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Lp.</w:t>
            </w:r>
          </w:p>
        </w:tc>
        <w:tc>
          <w:tcPr>
            <w:tcW w:w="2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Imię i nazwisko</w:t>
            </w:r>
          </w:p>
        </w:tc>
        <w:tc>
          <w:tcPr>
            <w:tcW w:w="1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Stanowisko służbowe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Data nadania upoważnienia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Data  ustania upoważnienia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Wykaz zbiorów danych wynikających z upoważnienia</w:t>
            </w:r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  <w:r>
              <w:rPr>
                <w:rFonts w:ascii="Calibri" w:eastAsia="HICHDK+TimesNewRoman, 'Times Ne" w:hAnsi="Calibri" w:cs="HICHDK+TimesNewRoman, 'Times Ne"/>
                <w:sz w:val="23"/>
                <w:szCs w:val="23"/>
              </w:rPr>
              <w:t>Identyfikator</w:t>
            </w:r>
          </w:p>
          <w:p w:rsidR="000A5514" w:rsidRDefault="000A5514" w:rsidP="005A5E3E">
            <w:pPr>
              <w:pStyle w:val="TableHeading"/>
              <w:rPr>
                <w:rFonts w:ascii="Calibri" w:eastAsia="HICHDK+TimesNewRoman, 'Times Ne" w:hAnsi="Calibri" w:cs="HICHDK+TimesNewRoman, 'Times Ne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="Calibri" w:eastAsia="HICHDK+TimesNewRoman, 'Times Ne" w:hAnsi="Calibri" w:cs="HICHDK+TimesNewRoman, 'Times Ne"/>
                <w:b w:val="0"/>
                <w:bCs w:val="0"/>
                <w:i/>
                <w:iCs/>
                <w:sz w:val="20"/>
                <w:szCs w:val="20"/>
              </w:rPr>
              <w:t>(Jeżeli dane są przetwarzane w systemie informatycznym)</w:t>
            </w: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  <w:tr w:rsidR="000A5514" w:rsidTr="005A5E3E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20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9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4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  <w:tc>
          <w:tcPr>
            <w:tcW w:w="3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514" w:rsidRDefault="000A5514" w:rsidP="005A5E3E">
            <w:pPr>
              <w:pStyle w:val="TableContents"/>
              <w:rPr>
                <w:rFonts w:ascii="Calibri" w:eastAsia="HICHDK+TimesNewRoman, 'Times Ne" w:hAnsi="Calibri" w:cs="HICHDK+TimesNewRoman, 'Times Ne"/>
                <w:sz w:val="23"/>
                <w:szCs w:val="23"/>
              </w:rPr>
            </w:pPr>
          </w:p>
        </w:tc>
      </w:tr>
    </w:tbl>
    <w:p w:rsidR="000A5514" w:rsidRDefault="000A5514" w:rsidP="000A5514">
      <w:pPr>
        <w:pStyle w:val="Default"/>
        <w:spacing w:before="162"/>
        <w:ind w:left="-13"/>
        <w:rPr>
          <w:rFonts w:ascii="Calibri" w:hAnsi="Calibri"/>
          <w:b/>
          <w:bCs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Data i podpis Administratora Bezpieczeństwa Informacji</w:t>
      </w:r>
    </w:p>
    <w:p w:rsidR="000A5514" w:rsidRDefault="000A5514" w:rsidP="000A5514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BD7E91" w:rsidRPr="000A5514" w:rsidRDefault="000A5514" w:rsidP="000A5514">
      <w:pPr>
        <w:pStyle w:val="Default"/>
        <w:spacing w:before="162"/>
        <w:ind w:left="-13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…...................................................................................</w:t>
      </w:r>
    </w:p>
    <w:sectPr w:rsidR="00BD7E91" w:rsidRPr="000A5514" w:rsidSect="00933CDF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64603"/>
    <w:rsid w:val="00025C6A"/>
    <w:rsid w:val="00033E2E"/>
    <w:rsid w:val="000A5514"/>
    <w:rsid w:val="000A5F95"/>
    <w:rsid w:val="00164603"/>
    <w:rsid w:val="001E00FA"/>
    <w:rsid w:val="001E0304"/>
    <w:rsid w:val="003042E3"/>
    <w:rsid w:val="007E0F35"/>
    <w:rsid w:val="00887A7C"/>
    <w:rsid w:val="0097106C"/>
    <w:rsid w:val="009A7F53"/>
    <w:rsid w:val="00A56940"/>
    <w:rsid w:val="00B336F1"/>
    <w:rsid w:val="00BD7E91"/>
    <w:rsid w:val="00C128DB"/>
    <w:rsid w:val="00D02508"/>
    <w:rsid w:val="00DF2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  <w:style w:type="paragraph" w:customStyle="1" w:styleId="TableContents">
    <w:name w:val="Table Contents"/>
    <w:basedOn w:val="Standard"/>
    <w:rsid w:val="00B336F1"/>
    <w:pPr>
      <w:suppressLineNumbers/>
    </w:pPr>
  </w:style>
  <w:style w:type="paragraph" w:customStyle="1" w:styleId="TableHeading">
    <w:name w:val="Table Heading"/>
    <w:basedOn w:val="TableContents"/>
    <w:rsid w:val="00B336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10</cp:revision>
  <dcterms:created xsi:type="dcterms:W3CDTF">2007-11-11T11:27:00Z</dcterms:created>
  <dcterms:modified xsi:type="dcterms:W3CDTF">2014-01-22T23:16:00Z</dcterms:modified>
</cp:coreProperties>
</file>